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BB3" w:rsidRDefault="00255BB3" w:rsidP="00255BB3">
      <w:pPr>
        <w:outlineLvl w:val="0"/>
        <w:rPr>
          <w:rFonts w:ascii="Avenir Next Medium" w:hAnsi="Avenir Next Medium" w:cs="Sathu"/>
          <w:b/>
          <w:color w:val="000000" w:themeColor="text1"/>
          <w:sz w:val="32"/>
          <w:szCs w:val="32"/>
        </w:rPr>
      </w:pPr>
    </w:p>
    <w:p w:rsidR="00BF3D48" w:rsidRPr="002B6BC1" w:rsidRDefault="00511000" w:rsidP="00255BB3">
      <w:pPr>
        <w:jc w:val="center"/>
        <w:outlineLvl w:val="0"/>
        <w:rPr>
          <w:rFonts w:ascii="Avenir Next Medium" w:hAnsi="Avenir Next Medium" w:cs="Sathu"/>
          <w:caps/>
          <w:color w:val="000000" w:themeColor="text1"/>
          <w:sz w:val="28"/>
          <w:szCs w:val="28"/>
        </w:rPr>
      </w:pPr>
      <w:r>
        <w:rPr>
          <w:rFonts w:ascii="Avenir Next Medium" w:hAnsi="Avenir Next Medium" w:cs="Sathu"/>
          <w:b/>
          <w:color w:val="000000" w:themeColor="text1"/>
          <w:sz w:val="32"/>
          <w:szCs w:val="32"/>
        </w:rPr>
        <w:t>Intégrer l</w:t>
      </w:r>
      <w:r w:rsidR="00B40995">
        <w:rPr>
          <w:rFonts w:ascii="Avenir Next Medium" w:hAnsi="Avenir Next Medium" w:cs="Sathu"/>
          <w:b/>
          <w:color w:val="000000" w:themeColor="text1"/>
          <w:sz w:val="32"/>
          <w:szCs w:val="32"/>
        </w:rPr>
        <w:t>a réglementation environnementale</w:t>
      </w:r>
      <w:r w:rsidR="00B40995">
        <w:rPr>
          <w:rFonts w:ascii="Avenir Next Medium" w:hAnsi="Avenir Next Medium" w:cs="Sathu"/>
          <w:b/>
          <w:color w:val="000000" w:themeColor="text1"/>
          <w:sz w:val="32"/>
          <w:szCs w:val="32"/>
        </w:rPr>
        <w:br/>
      </w:r>
      <w:r>
        <w:rPr>
          <w:rFonts w:ascii="Avenir Next Medium" w:hAnsi="Avenir Next Medium" w:cs="Sathu"/>
          <w:b/>
          <w:color w:val="000000" w:themeColor="text1"/>
          <w:sz w:val="32"/>
          <w:szCs w:val="32"/>
        </w:rPr>
        <w:t>dans la gestion de</w:t>
      </w:r>
      <w:r w:rsidR="00B40995">
        <w:rPr>
          <w:rFonts w:ascii="Avenir Next Medium" w:hAnsi="Avenir Next Medium" w:cs="Sathu"/>
          <w:b/>
          <w:color w:val="000000" w:themeColor="text1"/>
          <w:sz w:val="32"/>
          <w:szCs w:val="32"/>
        </w:rPr>
        <w:t xml:space="preserve"> projets industriels</w:t>
      </w:r>
    </w:p>
    <w:p w:rsidR="00F21986" w:rsidRPr="00AF0D52" w:rsidRDefault="00F21986">
      <w:pPr>
        <w:rPr>
          <w:rFonts w:ascii="Avenir Next" w:hAnsi="Avenir Next" w:cs="Sathu"/>
          <w:b/>
          <w:color w:val="000000" w:themeColor="text1"/>
        </w:rPr>
      </w:pPr>
    </w:p>
    <w:p w:rsidR="00F21986" w:rsidRPr="00E05B99" w:rsidRDefault="00F21986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color w:val="000000" w:themeColor="text1"/>
        </w:rPr>
      </w:pPr>
      <w:r w:rsidRPr="00E05B99">
        <w:rPr>
          <w:rFonts w:ascii="Avenir Next Demi Bold" w:hAnsi="Avenir Next Demi Bold"/>
          <w:color w:val="000000" w:themeColor="text1"/>
        </w:rPr>
        <w:t>OBJECTIFS</w:t>
      </w:r>
    </w:p>
    <w:p w:rsidR="00E95064" w:rsidRDefault="00944EE4" w:rsidP="00944EE4">
      <w:pPr>
        <w:spacing w:after="60"/>
        <w:rPr>
          <w:rFonts w:ascii="Avenir Next" w:hAnsi="Avenir Next"/>
        </w:rPr>
      </w:pPr>
      <w:r>
        <w:rPr>
          <w:rFonts w:ascii="Avenir Next" w:hAnsi="Avenir Next"/>
        </w:rPr>
        <w:t>Savoir établir</w:t>
      </w:r>
      <w:r w:rsidR="00E95064">
        <w:rPr>
          <w:rFonts w:ascii="Avenir Next" w:hAnsi="Avenir Next"/>
        </w:rPr>
        <w:t xml:space="preserve"> le classement de son projet vis-à-vis de la </w:t>
      </w:r>
      <w:r>
        <w:rPr>
          <w:rFonts w:ascii="Avenir Next" w:hAnsi="Avenir Next"/>
        </w:rPr>
        <w:t>législation ICPE</w:t>
      </w:r>
    </w:p>
    <w:p w:rsidR="00944EE4" w:rsidRDefault="00944EE4" w:rsidP="00511000">
      <w:pPr>
        <w:spacing w:after="60"/>
        <w:rPr>
          <w:rFonts w:ascii="Avenir Next" w:hAnsi="Avenir Next"/>
        </w:rPr>
      </w:pPr>
      <w:r>
        <w:rPr>
          <w:rFonts w:ascii="Avenir Next" w:hAnsi="Avenir Next"/>
        </w:rPr>
        <w:t xml:space="preserve">Connaître les procédures </w:t>
      </w:r>
      <w:r w:rsidR="00511000">
        <w:rPr>
          <w:rFonts w:ascii="Avenir Next" w:hAnsi="Avenir Next"/>
        </w:rPr>
        <w:t>et s</w:t>
      </w:r>
      <w:r>
        <w:rPr>
          <w:rFonts w:ascii="Avenir Next" w:hAnsi="Avenir Next"/>
        </w:rPr>
        <w:t>avoir identifier les prescriptions techniques imposées par la réglementation ICPE</w:t>
      </w:r>
    </w:p>
    <w:p w:rsidR="00944EE4" w:rsidRDefault="00944EE4" w:rsidP="00944EE4">
      <w:pPr>
        <w:spacing w:after="60"/>
        <w:rPr>
          <w:rFonts w:ascii="Avenir Next" w:hAnsi="Avenir Next"/>
        </w:rPr>
      </w:pPr>
      <w:r>
        <w:rPr>
          <w:rFonts w:ascii="Avenir Next" w:hAnsi="Avenir Next"/>
        </w:rPr>
        <w:t>Connaître les autres procédures administratives environnementales : loi sur l’eau, biodiversité, zones humides, défrichement, autorisation environnementale unique</w:t>
      </w:r>
    </w:p>
    <w:p w:rsidR="00E95064" w:rsidRDefault="00944EE4" w:rsidP="00944EE4">
      <w:pPr>
        <w:spacing w:after="60"/>
        <w:rPr>
          <w:rFonts w:ascii="Avenir Next" w:hAnsi="Avenir Next"/>
        </w:rPr>
      </w:pPr>
      <w:r>
        <w:rPr>
          <w:rFonts w:ascii="Avenir Next" w:hAnsi="Avenir Next"/>
        </w:rPr>
        <w:t>Être capable d’i</w:t>
      </w:r>
      <w:r w:rsidR="00E95064">
        <w:rPr>
          <w:rFonts w:ascii="Avenir Next" w:hAnsi="Avenir Next"/>
        </w:rPr>
        <w:t>dentifier si un projet est soumis à évaluation environnementale</w:t>
      </w:r>
    </w:p>
    <w:p w:rsidR="00E95064" w:rsidRDefault="00944EE4" w:rsidP="00944EE4">
      <w:pPr>
        <w:spacing w:after="60"/>
        <w:rPr>
          <w:rFonts w:ascii="Avenir Next" w:hAnsi="Avenir Next"/>
        </w:rPr>
      </w:pPr>
      <w:r>
        <w:rPr>
          <w:rFonts w:ascii="Avenir Next" w:hAnsi="Avenir Next"/>
        </w:rPr>
        <w:t xml:space="preserve">Être capable d’établir un calendrier prévisionnel d’obtention des autorisations environnementales </w:t>
      </w:r>
      <w:r w:rsidR="001A7237">
        <w:rPr>
          <w:rFonts w:ascii="Avenir Next" w:hAnsi="Avenir Next"/>
        </w:rPr>
        <w:t>et d’identifier les ressources nécessaires</w:t>
      </w:r>
    </w:p>
    <w:p w:rsidR="00AF0D52" w:rsidRPr="00A46BD4" w:rsidRDefault="00AF0D52">
      <w:pPr>
        <w:rPr>
          <w:rFonts w:ascii="Avenir Next" w:hAnsi="Avenir Next"/>
        </w:rPr>
      </w:pPr>
    </w:p>
    <w:p w:rsidR="00F21986" w:rsidRPr="00E05B99" w:rsidRDefault="00F21986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PUBLIC</w:t>
      </w:r>
      <w:r w:rsidR="0064494F" w:rsidRPr="00E05B99">
        <w:rPr>
          <w:rFonts w:ascii="Avenir Next Demi Bold" w:hAnsi="Avenir Next Demi Bold"/>
          <w:b/>
          <w:color w:val="000000" w:themeColor="text1"/>
        </w:rPr>
        <w:t xml:space="preserve"> ET PREREQUIS</w:t>
      </w:r>
    </w:p>
    <w:p w:rsidR="006F3E1B" w:rsidRDefault="006F3E1B" w:rsidP="001A7237">
      <w:pPr>
        <w:spacing w:after="60"/>
        <w:rPr>
          <w:rFonts w:ascii="Avenir Next" w:hAnsi="Avenir Next"/>
        </w:rPr>
      </w:pPr>
      <w:r>
        <w:rPr>
          <w:rFonts w:ascii="Avenir Next" w:hAnsi="Avenir Next"/>
        </w:rPr>
        <w:t xml:space="preserve">Chefs d’établissements, responsables environnement / sécurité, </w:t>
      </w:r>
      <w:r w:rsidR="001A7237">
        <w:rPr>
          <w:rFonts w:ascii="Avenir Next" w:hAnsi="Avenir Next"/>
        </w:rPr>
        <w:t>chefs de projets, architectes, maîtres d’œuvre, contractants généraux, aménageurs, investisseurs…</w:t>
      </w:r>
    </w:p>
    <w:p w:rsidR="00F21986" w:rsidRPr="00A46BD4" w:rsidRDefault="006F3E1B">
      <w:pPr>
        <w:rPr>
          <w:rFonts w:ascii="Avenir Next" w:hAnsi="Avenir Next"/>
        </w:rPr>
      </w:pPr>
      <w:r>
        <w:rPr>
          <w:rFonts w:ascii="Avenir Next" w:hAnsi="Avenir Next"/>
        </w:rPr>
        <w:t>P</w:t>
      </w:r>
      <w:r w:rsidR="00AF0D52">
        <w:rPr>
          <w:rFonts w:ascii="Avenir Next" w:hAnsi="Avenir Next"/>
        </w:rPr>
        <w:t>rérequis</w:t>
      </w:r>
      <w:r>
        <w:rPr>
          <w:rFonts w:ascii="Avenir Next" w:hAnsi="Avenir Next"/>
        </w:rPr>
        <w:t xml:space="preserve"> : </w:t>
      </w:r>
      <w:r w:rsidR="001A7237">
        <w:rPr>
          <w:rFonts w:ascii="Avenir Next" w:hAnsi="Avenir Next"/>
        </w:rPr>
        <w:t>aucun prérequis</w:t>
      </w:r>
    </w:p>
    <w:p w:rsidR="0064494F" w:rsidRPr="00A46BD4" w:rsidRDefault="0064494F">
      <w:pPr>
        <w:rPr>
          <w:rFonts w:ascii="Avenir Next" w:hAnsi="Avenir Next"/>
        </w:rPr>
      </w:pPr>
    </w:p>
    <w:p w:rsidR="00F21986" w:rsidRPr="00E05B99" w:rsidRDefault="00F21986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PROGRAMME</w:t>
      </w:r>
    </w:p>
    <w:p w:rsidR="005201B6" w:rsidRPr="00E05B99" w:rsidRDefault="006F3E1B" w:rsidP="005201B6">
      <w:pPr>
        <w:rPr>
          <w:rFonts w:ascii="Avenir Next Demi Bold" w:hAnsi="Avenir Next Demi Bold"/>
          <w:b/>
        </w:rPr>
      </w:pPr>
      <w:r>
        <w:rPr>
          <w:rFonts w:ascii="Avenir Next Demi Bold" w:hAnsi="Avenir Next Demi Bold"/>
          <w:b/>
        </w:rPr>
        <w:t>1/ L</w:t>
      </w:r>
      <w:r w:rsidR="001A7237">
        <w:rPr>
          <w:rFonts w:ascii="Avenir Next Demi Bold" w:hAnsi="Avenir Next Demi Bold"/>
          <w:b/>
        </w:rPr>
        <w:t>a législation relative aux installations classées (ICPE)</w:t>
      </w:r>
    </w:p>
    <w:p w:rsidR="001A7237" w:rsidRDefault="001A7237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Le code de l’environnement et les principaux textes applicables,</w:t>
      </w:r>
    </w:p>
    <w:p w:rsidR="001A7237" w:rsidRDefault="001A7237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La nomenclature de classement des ICPE,</w:t>
      </w:r>
    </w:p>
    <w:p w:rsidR="001A7237" w:rsidRDefault="001A7237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 xml:space="preserve">Les procédures applicables en cas de création, </w:t>
      </w:r>
      <w:r w:rsidR="008903AD">
        <w:rPr>
          <w:rFonts w:ascii="Avenir Next" w:hAnsi="Avenir Next"/>
        </w:rPr>
        <w:t xml:space="preserve">extension, modification </w:t>
      </w:r>
      <w:bookmarkStart w:id="0" w:name="_GoBack"/>
      <w:bookmarkEnd w:id="0"/>
      <w:r w:rsidR="008903AD">
        <w:rPr>
          <w:rFonts w:ascii="Avenir Next" w:hAnsi="Avenir Next"/>
        </w:rPr>
        <w:t>d’un établissement industriel,</w:t>
      </w:r>
    </w:p>
    <w:p w:rsidR="008903AD" w:rsidRDefault="008903AD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 xml:space="preserve">L’identification des contraintes d’implantation, de construction, d’accessibilité aux secours </w:t>
      </w:r>
      <w:r w:rsidR="004F130E">
        <w:rPr>
          <w:rFonts w:ascii="Avenir Next" w:hAnsi="Avenir Next"/>
        </w:rPr>
        <w:t xml:space="preserve">(…) </w:t>
      </w:r>
      <w:r>
        <w:rPr>
          <w:rFonts w:ascii="Avenir Next" w:hAnsi="Avenir Next"/>
        </w:rPr>
        <w:t>imposées par la réglementation,</w:t>
      </w:r>
    </w:p>
    <w:p w:rsidR="003B2C00" w:rsidRDefault="003B2C00" w:rsidP="003B2C00">
      <w:pPr>
        <w:rPr>
          <w:rFonts w:ascii="Avenir Next" w:hAnsi="Avenir Next"/>
        </w:rPr>
      </w:pPr>
    </w:p>
    <w:p w:rsidR="003B2C00" w:rsidRPr="00255BB3" w:rsidRDefault="003B2C00" w:rsidP="003B2C00">
      <w:pPr>
        <w:rPr>
          <w:rFonts w:ascii="Avenir Next Demi Bold" w:hAnsi="Avenir Next Demi Bold"/>
          <w:b/>
        </w:rPr>
      </w:pPr>
      <w:r w:rsidRPr="00255BB3">
        <w:rPr>
          <w:rFonts w:ascii="Avenir Next Demi Bold" w:hAnsi="Avenir Next Demi Bold"/>
          <w:b/>
        </w:rPr>
        <w:t>2/ L</w:t>
      </w:r>
      <w:r w:rsidR="008903AD">
        <w:rPr>
          <w:rFonts w:ascii="Avenir Next Demi Bold" w:hAnsi="Avenir Next Demi Bold"/>
          <w:b/>
        </w:rPr>
        <w:t>es autres procédures environnementales affectant un projet</w:t>
      </w:r>
    </w:p>
    <w:p w:rsidR="008903AD" w:rsidRDefault="008903AD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La législation Loi sur l’eau (IOTA) : imperméabilisation, zones humides…</w:t>
      </w:r>
    </w:p>
    <w:p w:rsidR="008903AD" w:rsidRDefault="008903AD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La gestion de la biodiversité : inventaires, évaluation des incidences, dérogations,</w:t>
      </w:r>
    </w:p>
    <w:p w:rsidR="003B2C00" w:rsidRDefault="008903AD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Le défrichement, la compensation agricole</w:t>
      </w:r>
      <w:r w:rsidR="0082705D">
        <w:rPr>
          <w:rFonts w:ascii="Avenir Next" w:hAnsi="Avenir Next"/>
        </w:rPr>
        <w:t>,</w:t>
      </w:r>
    </w:p>
    <w:p w:rsidR="0082705D" w:rsidRDefault="0082705D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L’évaluation environnementale : cas par cas, étude d’impact, mesures,</w:t>
      </w:r>
    </w:p>
    <w:p w:rsidR="00F21986" w:rsidRPr="005F67F6" w:rsidRDefault="005F67F6" w:rsidP="005F67F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Site pollué : impacts sur la gestion d’un projet</w:t>
      </w:r>
    </w:p>
    <w:p w:rsidR="005F67F6" w:rsidRDefault="005F67F6">
      <w:pPr>
        <w:rPr>
          <w:rFonts w:ascii="Avenir Next" w:hAnsi="Avenir Next"/>
        </w:rPr>
      </w:pPr>
      <w:r>
        <w:rPr>
          <w:rFonts w:ascii="Avenir Next" w:hAnsi="Avenir Next"/>
        </w:rPr>
        <w:br w:type="page"/>
      </w:r>
    </w:p>
    <w:p w:rsidR="005F67F6" w:rsidRDefault="005F67F6">
      <w:pPr>
        <w:rPr>
          <w:rFonts w:ascii="Avenir Next" w:hAnsi="Avenir Next"/>
        </w:rPr>
      </w:pPr>
    </w:p>
    <w:p w:rsidR="005F67F6" w:rsidRPr="00255BB3" w:rsidRDefault="005F67F6" w:rsidP="005F67F6">
      <w:pPr>
        <w:rPr>
          <w:rFonts w:ascii="Avenir Next Demi Bold" w:hAnsi="Avenir Next Demi Bold"/>
          <w:b/>
        </w:rPr>
      </w:pPr>
      <w:r>
        <w:rPr>
          <w:rFonts w:ascii="Avenir Next Demi Bold" w:hAnsi="Avenir Next Demi Bold"/>
          <w:b/>
        </w:rPr>
        <w:t>3</w:t>
      </w:r>
      <w:r w:rsidRPr="00255BB3">
        <w:rPr>
          <w:rFonts w:ascii="Avenir Next Demi Bold" w:hAnsi="Avenir Next Demi Bold"/>
          <w:b/>
        </w:rPr>
        <w:t>/ L</w:t>
      </w:r>
      <w:r>
        <w:rPr>
          <w:rFonts w:ascii="Avenir Next Demi Bold" w:hAnsi="Avenir Next Demi Bold"/>
          <w:b/>
        </w:rPr>
        <w:t>a gestion du projet : anticiper, planifier, identifier pour réussir</w:t>
      </w:r>
    </w:p>
    <w:p w:rsidR="005F67F6" w:rsidRDefault="004F130E" w:rsidP="005F67F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Établir</w:t>
      </w:r>
      <w:r w:rsidR="005F67F6">
        <w:rPr>
          <w:rFonts w:ascii="Avenir Next" w:hAnsi="Avenir Next"/>
        </w:rPr>
        <w:t xml:space="preserve"> le calendrier des différentes procédures, liens avec le permis de construire,</w:t>
      </w:r>
    </w:p>
    <w:p w:rsidR="005F67F6" w:rsidRDefault="005F67F6" w:rsidP="005F67F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Identifier les ressources internes et externes nécessaires,</w:t>
      </w:r>
    </w:p>
    <w:p w:rsidR="005F67F6" w:rsidRDefault="005F67F6" w:rsidP="005F67F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Identifier les parties prenantes et leurs attentes (services instructeurs, collectivités, associations, commissaire enquêteur…)</w:t>
      </w:r>
    </w:p>
    <w:p w:rsidR="005F67F6" w:rsidRDefault="005F67F6">
      <w:pPr>
        <w:rPr>
          <w:rFonts w:ascii="Avenir Next" w:hAnsi="Avenir Next"/>
        </w:rPr>
      </w:pPr>
    </w:p>
    <w:p w:rsidR="005F67F6" w:rsidRPr="006470C0" w:rsidRDefault="006470C0">
      <w:pPr>
        <w:rPr>
          <w:rFonts w:ascii="Avenir Next Demi Bold" w:hAnsi="Avenir Next Demi Bold"/>
          <w:b/>
        </w:rPr>
      </w:pPr>
      <w:r>
        <w:rPr>
          <w:rFonts w:ascii="Avenir Next Demi Bold" w:hAnsi="Avenir Next Demi Bold"/>
          <w:b/>
        </w:rPr>
        <w:t xml:space="preserve">Échanges autour </w:t>
      </w:r>
      <w:r w:rsidR="005F67F6" w:rsidRPr="00785451">
        <w:rPr>
          <w:rFonts w:ascii="Avenir Next Demi Bold" w:hAnsi="Avenir Next Demi Bold"/>
          <w:b/>
        </w:rPr>
        <w:t>du retour d’expériences des participants et de l’animateur</w:t>
      </w:r>
    </w:p>
    <w:p w:rsidR="005F67F6" w:rsidRDefault="005F67F6">
      <w:pPr>
        <w:rPr>
          <w:rFonts w:ascii="Avenir Next" w:hAnsi="Avenir Next"/>
        </w:rPr>
      </w:pPr>
    </w:p>
    <w:p w:rsidR="005F67F6" w:rsidRPr="00A46BD4" w:rsidRDefault="005F67F6">
      <w:pPr>
        <w:rPr>
          <w:rFonts w:ascii="Avenir Next" w:hAnsi="Avenir Next"/>
        </w:rPr>
      </w:pPr>
    </w:p>
    <w:p w:rsidR="00A810CC" w:rsidRPr="00E05B99" w:rsidRDefault="00A810CC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MOYENS PEDAGOGIQUES</w:t>
      </w:r>
    </w:p>
    <w:p w:rsidR="00A810CC" w:rsidRPr="00AF0D52" w:rsidRDefault="004649D9" w:rsidP="00AF0D52">
      <w:pPr>
        <w:outlineLvl w:val="0"/>
        <w:rPr>
          <w:rFonts w:ascii="Avenir Next" w:hAnsi="Avenir Next"/>
        </w:rPr>
      </w:pPr>
      <w:r w:rsidRPr="00AF0D52">
        <w:rPr>
          <w:rFonts w:ascii="Avenir Next" w:hAnsi="Avenir Next"/>
        </w:rPr>
        <w:t>Format</w:t>
      </w:r>
      <w:r w:rsidR="005201B6" w:rsidRPr="00AF0D52">
        <w:rPr>
          <w:rFonts w:ascii="Avenir Next" w:hAnsi="Avenir Next"/>
        </w:rPr>
        <w:t xml:space="preserve">ion dispensée par </w:t>
      </w:r>
      <w:r w:rsidR="005201B6" w:rsidRPr="00E05B99">
        <w:rPr>
          <w:rFonts w:ascii="Avenir Next Demi Bold" w:hAnsi="Avenir Next Demi Bold"/>
          <w:b/>
        </w:rPr>
        <w:t>O</w:t>
      </w:r>
      <w:r w:rsidR="00255BB3">
        <w:rPr>
          <w:rFonts w:ascii="Avenir Next Demi Bold" w:hAnsi="Avenir Next Demi Bold"/>
          <w:b/>
        </w:rPr>
        <w:t>livier</w:t>
      </w:r>
      <w:r w:rsidR="00A46BD4" w:rsidRPr="00E05B99">
        <w:rPr>
          <w:rFonts w:ascii="Avenir Next Demi Bold" w:hAnsi="Avenir Next Demi Bold"/>
          <w:b/>
        </w:rPr>
        <w:t>.</w:t>
      </w:r>
      <w:r w:rsidR="005201B6" w:rsidRPr="00E05B99">
        <w:rPr>
          <w:rFonts w:ascii="Avenir Next Demi Bold" w:hAnsi="Avenir Next Demi Bold"/>
          <w:b/>
        </w:rPr>
        <w:t xml:space="preserve"> MONTIEGE</w:t>
      </w:r>
      <w:r w:rsidR="006470C0">
        <w:rPr>
          <w:rFonts w:ascii="Avenir Next Demi Bold" w:hAnsi="Avenir Next Demi Bold"/>
          <w:b/>
        </w:rPr>
        <w:t>, ingénieur environnement expert et ex-inspecteur ICPE</w:t>
      </w:r>
    </w:p>
    <w:p w:rsidR="005201B6" w:rsidRPr="00AF0D52" w:rsidRDefault="005201B6" w:rsidP="00AF0D52">
      <w:pPr>
        <w:rPr>
          <w:rFonts w:ascii="Avenir Next" w:hAnsi="Avenir Next"/>
        </w:rPr>
      </w:pPr>
      <w:r w:rsidRPr="00AF0D52">
        <w:rPr>
          <w:rFonts w:ascii="Avenir Next" w:hAnsi="Avenir Next"/>
        </w:rPr>
        <w:t>Formation en présentiel, supports numériques remis en fin de formation.</w:t>
      </w:r>
    </w:p>
    <w:p w:rsidR="005201B6" w:rsidRDefault="009617D0" w:rsidP="00AF0D52">
      <w:pPr>
        <w:rPr>
          <w:rFonts w:ascii="Avenir Next" w:hAnsi="Avenir Next"/>
        </w:rPr>
      </w:pPr>
      <w:r w:rsidRPr="00AF0D52">
        <w:rPr>
          <w:rFonts w:ascii="Avenir Next" w:hAnsi="Avenir Next"/>
        </w:rPr>
        <w:t>Étude</w:t>
      </w:r>
      <w:r w:rsidR="005201B6" w:rsidRPr="00AF0D52">
        <w:rPr>
          <w:rFonts w:ascii="Avenir Next" w:hAnsi="Avenir Next"/>
        </w:rPr>
        <w:t xml:space="preserve"> de cas concrets avec exercices d’application</w:t>
      </w:r>
      <w:r w:rsidR="00A914BD">
        <w:rPr>
          <w:rFonts w:ascii="Avenir Next" w:hAnsi="Avenir Next"/>
        </w:rPr>
        <w:t> :</w:t>
      </w:r>
    </w:p>
    <w:p w:rsidR="006470C0" w:rsidRDefault="004F130E" w:rsidP="00A914BD">
      <w:pPr>
        <w:pStyle w:val="Paragraphedeliste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Détermination du classement ICPE d’un établissement,</w:t>
      </w:r>
    </w:p>
    <w:p w:rsidR="004F130E" w:rsidRDefault="004F130E" w:rsidP="00A914BD">
      <w:pPr>
        <w:pStyle w:val="Paragraphedeliste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Identification des contraintes d’implantation, de construction d’un arrêté ministériel,</w:t>
      </w:r>
    </w:p>
    <w:p w:rsidR="00A914BD" w:rsidRPr="004F130E" w:rsidRDefault="004F130E" w:rsidP="004F130E">
      <w:pPr>
        <w:pStyle w:val="Paragraphedeliste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Identification des procédures applicables à un projet et des délais associés</w:t>
      </w:r>
      <w:r w:rsidR="00A914BD" w:rsidRPr="004F130E">
        <w:rPr>
          <w:rFonts w:ascii="Avenir Next" w:hAnsi="Avenir Next"/>
          <w:sz w:val="24"/>
          <w:szCs w:val="24"/>
        </w:rPr>
        <w:t>.</w:t>
      </w:r>
    </w:p>
    <w:p w:rsidR="00A914BD" w:rsidRPr="00A914BD" w:rsidRDefault="00A914BD" w:rsidP="00AF0D52">
      <w:pPr>
        <w:rPr>
          <w:rFonts w:ascii="Avenir Next" w:hAnsi="Avenir Next"/>
        </w:rPr>
      </w:pPr>
    </w:p>
    <w:p w:rsidR="002B6BC1" w:rsidRDefault="002B6BC1" w:rsidP="00AF0D52">
      <w:pPr>
        <w:rPr>
          <w:rFonts w:ascii="Avenir Next" w:hAnsi="Avenir Next"/>
        </w:rPr>
      </w:pPr>
      <w:r>
        <w:rPr>
          <w:rFonts w:ascii="Avenir Next" w:hAnsi="Avenir Next"/>
        </w:rPr>
        <w:t xml:space="preserve">Identification </w:t>
      </w:r>
      <w:r w:rsidR="004F130E">
        <w:rPr>
          <w:rFonts w:ascii="Avenir Next" w:hAnsi="Avenir Next"/>
        </w:rPr>
        <w:t>des besoins individuels</w:t>
      </w:r>
      <w:r>
        <w:rPr>
          <w:rFonts w:ascii="Avenir Next" w:hAnsi="Avenir Next"/>
        </w:rPr>
        <w:t xml:space="preserve"> dès </w:t>
      </w:r>
      <w:r w:rsidR="00446F05">
        <w:rPr>
          <w:rFonts w:ascii="Avenir Next" w:hAnsi="Avenir Next"/>
        </w:rPr>
        <w:t>l’inscription avant la formation</w:t>
      </w:r>
    </w:p>
    <w:p w:rsidR="008B0946" w:rsidRDefault="008B0946" w:rsidP="00AF0D52">
      <w:pPr>
        <w:rPr>
          <w:rFonts w:ascii="Avenir Next" w:hAnsi="Avenir Next"/>
        </w:rPr>
      </w:pPr>
      <w:r>
        <w:rPr>
          <w:rFonts w:ascii="Avenir Next" w:hAnsi="Avenir Next"/>
        </w:rPr>
        <w:t>Possibilité d’</w:t>
      </w:r>
      <w:r w:rsidR="00446F05">
        <w:rPr>
          <w:rFonts w:ascii="Avenir Next" w:hAnsi="Avenir Next"/>
        </w:rPr>
        <w:t>utiliser des supports apportés par les participants (</w:t>
      </w:r>
      <w:r w:rsidR="004F130E">
        <w:rPr>
          <w:rFonts w:ascii="Avenir Next" w:hAnsi="Avenir Next"/>
        </w:rPr>
        <w:t xml:space="preserve">plans projets, </w:t>
      </w:r>
      <w:r w:rsidR="00446F05">
        <w:rPr>
          <w:rFonts w:ascii="Avenir Next" w:hAnsi="Avenir Next"/>
        </w:rPr>
        <w:t>arrêté préfectoral, échanges avec l’administration…)</w:t>
      </w:r>
    </w:p>
    <w:p w:rsidR="005201B6" w:rsidRPr="00AF0D52" w:rsidRDefault="005201B6" w:rsidP="00AF0D52">
      <w:pPr>
        <w:rPr>
          <w:rFonts w:ascii="Avenir Next" w:hAnsi="Avenir Next"/>
        </w:rPr>
      </w:pPr>
      <w:r w:rsidRPr="00AF0D52">
        <w:rPr>
          <w:rFonts w:ascii="Avenir Next" w:hAnsi="Avenir Next"/>
        </w:rPr>
        <w:t>Test d</w:t>
      </w:r>
      <w:r w:rsidR="002B6BC1">
        <w:rPr>
          <w:rFonts w:ascii="Avenir Next" w:hAnsi="Avenir Next"/>
        </w:rPr>
        <w:t>’acquisition d</w:t>
      </w:r>
      <w:r w:rsidRPr="00AF0D52">
        <w:rPr>
          <w:rFonts w:ascii="Avenir Next" w:hAnsi="Avenir Next"/>
        </w:rPr>
        <w:t xml:space="preserve">e connaissances </w:t>
      </w:r>
      <w:r w:rsidR="002B6BC1">
        <w:rPr>
          <w:rFonts w:ascii="Avenir Next" w:hAnsi="Avenir Next"/>
        </w:rPr>
        <w:t>en</w:t>
      </w:r>
      <w:r w:rsidRPr="00AF0D52">
        <w:rPr>
          <w:rFonts w:ascii="Avenir Next" w:hAnsi="Avenir Next"/>
        </w:rPr>
        <w:t xml:space="preserve"> fin de formation</w:t>
      </w:r>
    </w:p>
    <w:p w:rsidR="005201B6" w:rsidRPr="00A46BD4" w:rsidRDefault="005201B6">
      <w:pPr>
        <w:rPr>
          <w:rFonts w:ascii="Avenir Next" w:hAnsi="Avenir Next"/>
        </w:rPr>
      </w:pPr>
    </w:p>
    <w:p w:rsidR="00F21986" w:rsidRPr="00E05B99" w:rsidRDefault="004649D9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MODALITES PRATIQUES</w:t>
      </w:r>
    </w:p>
    <w:p w:rsidR="00446F05" w:rsidRDefault="004649D9" w:rsidP="0031589E">
      <w:pPr>
        <w:tabs>
          <w:tab w:val="left" w:pos="3828"/>
        </w:tabs>
        <w:rPr>
          <w:rFonts w:ascii="Avenir Next" w:hAnsi="Avenir Next"/>
        </w:rPr>
      </w:pPr>
      <w:r w:rsidRPr="00A46BD4">
        <w:rPr>
          <w:rFonts w:ascii="Avenir Next" w:hAnsi="Avenir Next"/>
        </w:rPr>
        <w:t xml:space="preserve">Durée : </w:t>
      </w:r>
      <w:r w:rsidR="005201B6" w:rsidRPr="00E05B99">
        <w:rPr>
          <w:rFonts w:ascii="Avenir Next Demi Bold" w:hAnsi="Avenir Next Demi Bold"/>
          <w:b/>
        </w:rPr>
        <w:t>1 journée</w:t>
      </w:r>
      <w:r w:rsidR="005201B6" w:rsidRPr="00A46BD4">
        <w:rPr>
          <w:rFonts w:ascii="Avenir Next" w:hAnsi="Avenir Next"/>
        </w:rPr>
        <w:t xml:space="preserve"> (7h)</w:t>
      </w:r>
    </w:p>
    <w:p w:rsidR="00446F05" w:rsidRDefault="004649D9" w:rsidP="0031589E">
      <w:pPr>
        <w:tabs>
          <w:tab w:val="left" w:pos="3828"/>
        </w:tabs>
        <w:rPr>
          <w:rFonts w:ascii="Avenir Next Demi Bold" w:hAnsi="Avenir Next Demi Bold"/>
          <w:b/>
        </w:rPr>
      </w:pPr>
      <w:r w:rsidRPr="00A46BD4">
        <w:rPr>
          <w:rFonts w:ascii="Avenir Next" w:hAnsi="Avenir Next"/>
        </w:rPr>
        <w:t xml:space="preserve">Lieu : </w:t>
      </w:r>
      <w:r w:rsidR="005201B6" w:rsidRPr="00E05B99">
        <w:rPr>
          <w:rFonts w:ascii="Avenir Next Demi Bold" w:hAnsi="Avenir Next Demi Bold"/>
          <w:b/>
        </w:rPr>
        <w:t>R</w:t>
      </w:r>
      <w:r w:rsidR="00E05B99" w:rsidRPr="00E05B99">
        <w:rPr>
          <w:rFonts w:ascii="Avenir Next Demi Bold" w:hAnsi="Avenir Next Demi Bold"/>
          <w:b/>
        </w:rPr>
        <w:t>ennes</w:t>
      </w:r>
    </w:p>
    <w:p w:rsidR="004649D9" w:rsidRPr="00446F05" w:rsidRDefault="002B6BC1" w:rsidP="0031589E">
      <w:pPr>
        <w:tabs>
          <w:tab w:val="left" w:pos="3828"/>
        </w:tabs>
        <w:rPr>
          <w:rFonts w:ascii="Avenir Next Demi Bold" w:hAnsi="Avenir Next Demi Bold"/>
          <w:b/>
        </w:rPr>
      </w:pPr>
      <w:r w:rsidRPr="0031589E">
        <w:rPr>
          <w:rFonts w:ascii="Avenir Next" w:hAnsi="Avenir Next"/>
        </w:rPr>
        <w:t xml:space="preserve">Coût : </w:t>
      </w:r>
      <w:r w:rsidR="00446F05" w:rsidRPr="00446F05">
        <w:rPr>
          <w:rFonts w:ascii="Avenir Next Demi Bold" w:hAnsi="Avenir Next Demi Bold"/>
          <w:b/>
        </w:rPr>
        <w:t>600</w:t>
      </w:r>
      <w:r w:rsidRPr="00446F05">
        <w:rPr>
          <w:rFonts w:ascii="Avenir Next Demi Bold" w:hAnsi="Avenir Next Demi Bold"/>
          <w:b/>
        </w:rPr>
        <w:t xml:space="preserve"> €HT</w:t>
      </w:r>
      <w:r w:rsidR="00446F05" w:rsidRPr="00446F05">
        <w:rPr>
          <w:rFonts w:ascii="Avenir Next Demi Bold" w:hAnsi="Avenir Next Demi Bold"/>
          <w:b/>
        </w:rPr>
        <w:t>/</w:t>
      </w:r>
      <w:r w:rsidR="0031589E" w:rsidRPr="00446F05">
        <w:rPr>
          <w:rFonts w:ascii="Avenir Next Demi Bold" w:hAnsi="Avenir Next Demi Bold"/>
          <w:b/>
        </w:rPr>
        <w:t>p.</w:t>
      </w:r>
      <w:r w:rsidR="00446F05">
        <w:rPr>
          <w:rFonts w:ascii="Avenir Next" w:hAnsi="Avenir Next"/>
        </w:rPr>
        <w:t xml:space="preserve"> (repas compris)</w:t>
      </w:r>
    </w:p>
    <w:sectPr w:rsidR="004649D9" w:rsidRPr="00446F05" w:rsidSect="002B6BC1">
      <w:headerReference w:type="default" r:id="rId8"/>
      <w:footerReference w:type="default" r:id="rId9"/>
      <w:pgSz w:w="11900" w:h="16840"/>
      <w:pgMar w:top="1418" w:right="1418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2F1" w:rsidRDefault="006952F1" w:rsidP="002E707D">
      <w:r>
        <w:separator/>
      </w:r>
    </w:p>
  </w:endnote>
  <w:endnote w:type="continuationSeparator" w:id="0">
    <w:p w:rsidR="006952F1" w:rsidRDefault="006952F1" w:rsidP="002E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Sathu">
    <w:panose1 w:val="00000400000000000000"/>
    <w:charset w:val="DE"/>
    <w:family w:val="auto"/>
    <w:pitch w:val="variable"/>
    <w:sig w:usb0="01000001" w:usb1="00000000" w:usb2="00000000" w:usb3="00000000" w:csb0="00010197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BB3" w:rsidRDefault="00446F05">
    <w:pPr>
      <w:pStyle w:val="Pieddepage"/>
    </w:pPr>
    <w:r w:rsidRPr="00802DAA">
      <w:rPr>
        <w:rFonts w:ascii="Charter" w:hAnsi="Charter"/>
        <w:b/>
        <w:i/>
        <w:noProof/>
        <w:color w:val="7B7B7B" w:themeColor="accent3" w:themeShade="BF"/>
        <w:sz w:val="16"/>
        <w:szCs w:val="16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7A77DCB1" wp14:editId="635A6577">
              <wp:simplePos x="0" y="0"/>
              <wp:positionH relativeFrom="rightMargin">
                <wp:posOffset>208432</wp:posOffset>
              </wp:positionH>
              <wp:positionV relativeFrom="bottomMargin">
                <wp:posOffset>191135</wp:posOffset>
              </wp:positionV>
              <wp:extent cx="49403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403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6F05" w:rsidRPr="00802DAA" w:rsidRDefault="00446F05" w:rsidP="00446F05">
                          <w:pPr>
                            <w:ind w:right="-392"/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</w:pP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begin"/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instrText xml:space="preserve"> Page / NumPages \* MERGEFORMAT </w:instrTex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separate"/>
                          </w:r>
                          <w:r w:rsidRPr="00802DAA">
                            <w:rPr>
                              <w:rFonts w:ascii="Charter Roman" w:hAnsi="Charter Roman"/>
                              <w:noProof/>
                              <w:color w:val="1F3864" w:themeColor="accent1" w:themeShade="80"/>
                            </w:rPr>
                            <w:t>1</w: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end"/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t>/</w: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begin"/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instrText xml:space="preserve"> NUMPAGES  \* MERGEFORMAT </w:instrTex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separate"/>
                          </w:r>
                          <w:r w:rsidRPr="00802DAA">
                            <w:rPr>
                              <w:rFonts w:ascii="Charter Roman" w:hAnsi="Charter Roman"/>
                              <w:noProof/>
                              <w:color w:val="1F3864" w:themeColor="accent1" w:themeShade="80"/>
                            </w:rPr>
                            <w:t>3</w: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77DCB1" id="Rectangle 40" o:spid="_x0000_s1027" style="position:absolute;margin-left:16.4pt;margin-top:15.05pt;width:38.9pt;height:25.2pt;z-index:25167769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" filled="f" stroked="f" strokeweight="3pt">
              <v:textbox>
                <w:txbxContent>
                  <w:p w:rsidR="00446F05" w:rsidRPr="00802DAA" w:rsidRDefault="00446F05" w:rsidP="00446F05">
                    <w:pPr>
                      <w:ind w:right="-392"/>
                      <w:rPr>
                        <w:rFonts w:ascii="Charter Roman" w:hAnsi="Charter Roman"/>
                        <w:color w:val="1F3864" w:themeColor="accent1" w:themeShade="80"/>
                      </w:rPr>
                    </w:pP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begin"/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instrText xml:space="preserve"> Page / NumPages \* MERGEFORMAT </w:instrTex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separate"/>
                    </w:r>
                    <w:r w:rsidRPr="00802DAA">
                      <w:rPr>
                        <w:rFonts w:ascii="Charter Roman" w:hAnsi="Charter Roman"/>
                        <w:noProof/>
                        <w:color w:val="1F3864" w:themeColor="accent1" w:themeShade="80"/>
                      </w:rPr>
                      <w:t>1</w: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end"/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t>/</w: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begin"/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instrText xml:space="preserve"> NUMPAGES  \* MERGEFORMAT </w:instrTex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separate"/>
                    </w:r>
                    <w:r w:rsidRPr="00802DAA">
                      <w:rPr>
                        <w:rFonts w:ascii="Charter Roman" w:hAnsi="Charter Roman"/>
                        <w:noProof/>
                        <w:color w:val="1F3864" w:themeColor="accent1" w:themeShade="80"/>
                      </w:rPr>
                      <w:t>3</w: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255BB3">
      <w:rPr>
        <w:rFonts w:ascii="Avenir Next" w:hAnsi="Avenir Next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32C0DB1" wp14:editId="0C1623DC">
              <wp:simplePos x="0" y="0"/>
              <wp:positionH relativeFrom="column">
                <wp:posOffset>-962660</wp:posOffset>
              </wp:positionH>
              <wp:positionV relativeFrom="paragraph">
                <wp:posOffset>2853</wp:posOffset>
              </wp:positionV>
              <wp:extent cx="8107716" cy="852853"/>
              <wp:effectExtent l="0" t="0" r="0" b="0"/>
              <wp:wrapNone/>
              <wp:docPr id="10" name="Forme lib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7716" cy="852853"/>
                      </a:xfrm>
                      <a:custGeom>
                        <a:avLst/>
                        <a:gdLst>
                          <a:gd name="connsiteX0" fmla="*/ 0 w 7284159"/>
                          <a:gd name="connsiteY0" fmla="*/ 776877 h 845703"/>
                          <a:gd name="connsiteX1" fmla="*/ 904567 w 7284159"/>
                          <a:gd name="connsiteY1" fmla="*/ 186942 h 845703"/>
                          <a:gd name="connsiteX2" fmla="*/ 2644877 w 7284159"/>
                          <a:gd name="connsiteY2" fmla="*/ 776877 h 845703"/>
                          <a:gd name="connsiteX3" fmla="*/ 6833419 w 7284159"/>
                          <a:gd name="connsiteY3" fmla="*/ 129 h 845703"/>
                          <a:gd name="connsiteX4" fmla="*/ 6971071 w 7284159"/>
                          <a:gd name="connsiteY4" fmla="*/ 845703 h 845703"/>
                          <a:gd name="connsiteX0" fmla="*/ 0 w 7284159"/>
                          <a:gd name="connsiteY0" fmla="*/ 776885 h 845711"/>
                          <a:gd name="connsiteX1" fmla="*/ 668591 w 7284159"/>
                          <a:gd name="connsiteY1" fmla="*/ 462422 h 845711"/>
                          <a:gd name="connsiteX2" fmla="*/ 2644877 w 7284159"/>
                          <a:gd name="connsiteY2" fmla="*/ 776885 h 845711"/>
                          <a:gd name="connsiteX3" fmla="*/ 6833419 w 7284159"/>
                          <a:gd name="connsiteY3" fmla="*/ 137 h 845711"/>
                          <a:gd name="connsiteX4" fmla="*/ 6971071 w 7284159"/>
                          <a:gd name="connsiteY4" fmla="*/ 845711 h 845711"/>
                          <a:gd name="connsiteX0" fmla="*/ 0 w 7667621"/>
                          <a:gd name="connsiteY0" fmla="*/ 796562 h 845711"/>
                          <a:gd name="connsiteX1" fmla="*/ 1052053 w 7667621"/>
                          <a:gd name="connsiteY1" fmla="*/ 462422 h 845711"/>
                          <a:gd name="connsiteX2" fmla="*/ 3028339 w 7667621"/>
                          <a:gd name="connsiteY2" fmla="*/ 776885 h 845711"/>
                          <a:gd name="connsiteX3" fmla="*/ 7216881 w 7667621"/>
                          <a:gd name="connsiteY3" fmla="*/ 137 h 845711"/>
                          <a:gd name="connsiteX4" fmla="*/ 7354533 w 7667621"/>
                          <a:gd name="connsiteY4" fmla="*/ 845711 h 845711"/>
                          <a:gd name="connsiteX0" fmla="*/ 0 w 7805283"/>
                          <a:gd name="connsiteY0" fmla="*/ 835917 h 845711"/>
                          <a:gd name="connsiteX1" fmla="*/ 1189715 w 7805283"/>
                          <a:gd name="connsiteY1" fmla="*/ 462422 h 845711"/>
                          <a:gd name="connsiteX2" fmla="*/ 3166001 w 7805283"/>
                          <a:gd name="connsiteY2" fmla="*/ 776885 h 845711"/>
                          <a:gd name="connsiteX3" fmla="*/ 7354543 w 7805283"/>
                          <a:gd name="connsiteY3" fmla="*/ 137 h 845711"/>
                          <a:gd name="connsiteX4" fmla="*/ 7492195 w 7805283"/>
                          <a:gd name="connsiteY4" fmla="*/ 845711 h 845711"/>
                          <a:gd name="connsiteX0" fmla="*/ 0 w 7798739"/>
                          <a:gd name="connsiteY0" fmla="*/ 836798 h 846592"/>
                          <a:gd name="connsiteX1" fmla="*/ 1189715 w 7798739"/>
                          <a:gd name="connsiteY1" fmla="*/ 463303 h 846592"/>
                          <a:gd name="connsiteX2" fmla="*/ 3264329 w 7798739"/>
                          <a:gd name="connsiteY2" fmla="*/ 669544 h 846592"/>
                          <a:gd name="connsiteX3" fmla="*/ 7354543 w 7798739"/>
                          <a:gd name="connsiteY3" fmla="*/ 1018 h 846592"/>
                          <a:gd name="connsiteX4" fmla="*/ 7492195 w 7798739"/>
                          <a:gd name="connsiteY4" fmla="*/ 846592 h 846592"/>
                          <a:gd name="connsiteX0" fmla="*/ 0 w 7925897"/>
                          <a:gd name="connsiteY0" fmla="*/ 817158 h 826952"/>
                          <a:gd name="connsiteX1" fmla="*/ 1189715 w 7925897"/>
                          <a:gd name="connsiteY1" fmla="*/ 443663 h 826952"/>
                          <a:gd name="connsiteX2" fmla="*/ 3264329 w 7925897"/>
                          <a:gd name="connsiteY2" fmla="*/ 649904 h 826952"/>
                          <a:gd name="connsiteX3" fmla="*/ 7561029 w 7925897"/>
                          <a:gd name="connsiteY3" fmla="*/ 1046 h 826952"/>
                          <a:gd name="connsiteX4" fmla="*/ 7492195 w 7925897"/>
                          <a:gd name="connsiteY4" fmla="*/ 826952 h 826952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8866309"/>
                          <a:gd name="connsiteY0" fmla="*/ 857336 h 867130"/>
                          <a:gd name="connsiteX1" fmla="*/ 924230 w 8866309"/>
                          <a:gd name="connsiteY1" fmla="*/ 503510 h 867130"/>
                          <a:gd name="connsiteX2" fmla="*/ 3264329 w 8866309"/>
                          <a:gd name="connsiteY2" fmla="*/ 690082 h 867130"/>
                          <a:gd name="connsiteX3" fmla="*/ 7561029 w 8866309"/>
                          <a:gd name="connsiteY3" fmla="*/ 41224 h 867130"/>
                          <a:gd name="connsiteX4" fmla="*/ 7492195 w 8866309"/>
                          <a:gd name="connsiteY4" fmla="*/ 867130 h 867130"/>
                          <a:gd name="connsiteX0" fmla="*/ 0 w 8421208"/>
                          <a:gd name="connsiteY0" fmla="*/ 970691 h 980485"/>
                          <a:gd name="connsiteX1" fmla="*/ 924230 w 8421208"/>
                          <a:gd name="connsiteY1" fmla="*/ 616865 h 980485"/>
                          <a:gd name="connsiteX2" fmla="*/ 3264329 w 8421208"/>
                          <a:gd name="connsiteY2" fmla="*/ 803437 h 980485"/>
                          <a:gd name="connsiteX3" fmla="*/ 7561029 w 8421208"/>
                          <a:gd name="connsiteY3" fmla="*/ 154579 h 980485"/>
                          <a:gd name="connsiteX4" fmla="*/ 7492195 w 8421208"/>
                          <a:gd name="connsiteY4" fmla="*/ 980485 h 980485"/>
                          <a:gd name="connsiteX0" fmla="*/ 0 w 8107716"/>
                          <a:gd name="connsiteY0" fmla="*/ 843059 h 852853"/>
                          <a:gd name="connsiteX1" fmla="*/ 924230 w 8107716"/>
                          <a:gd name="connsiteY1" fmla="*/ 489233 h 852853"/>
                          <a:gd name="connsiteX2" fmla="*/ 3264329 w 8107716"/>
                          <a:gd name="connsiteY2" fmla="*/ 675805 h 852853"/>
                          <a:gd name="connsiteX3" fmla="*/ 7561029 w 8107716"/>
                          <a:gd name="connsiteY3" fmla="*/ 26947 h 852853"/>
                          <a:gd name="connsiteX4" fmla="*/ 7492195 w 8107716"/>
                          <a:gd name="connsiteY4" fmla="*/ 852853 h 85285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8107716" h="852853">
                            <a:moveTo>
                              <a:pt x="0" y="843059"/>
                            </a:moveTo>
                            <a:cubicBezTo>
                              <a:pt x="231877" y="548091"/>
                              <a:pt x="242515" y="340089"/>
                              <a:pt x="924230" y="489233"/>
                            </a:cubicBezTo>
                            <a:cubicBezTo>
                              <a:pt x="1605945" y="638377"/>
                              <a:pt x="2276190" y="752853"/>
                              <a:pt x="3264329" y="675805"/>
                            </a:cubicBezTo>
                            <a:cubicBezTo>
                              <a:pt x="4252468" y="598757"/>
                              <a:pt x="6443398" y="184417"/>
                              <a:pt x="7561029" y="26947"/>
                            </a:cubicBezTo>
                            <a:cubicBezTo>
                              <a:pt x="8678660" y="-130523"/>
                              <a:pt x="7783885" y="435801"/>
                              <a:pt x="7492195" y="852853"/>
                            </a:cubicBezTo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6">
                              <a:lumMod val="40000"/>
                              <a:lumOff val="6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6">
                              <a:lumMod val="40000"/>
                              <a:lumOff val="60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AEDF5B" id="Forme libre 10" o:spid="_x0000_s1026" style="position:absolute;margin-left:-75.8pt;margin-top:.2pt;width:638.4pt;height:6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7716,8528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" path="m,843059c231877,548091,242515,340089,924230,489233v681715,149144,1351960,263620,2340099,186572c4252468,598757,6443398,184417,7561029,26947v1117631,-157470,222856,408854,-68834,825906e" fillcolor="#c5e0b3 [1305]" stroked="f" strokeweight="1pt">
              <v:fill color2="#c5e0b3 [1305]" rotate="t" focusposition=",1" focussize="" colors="0 #728465;.5 #a5bf93;1 #c5e3b0" focus="100%" type="gradientRadial"/>
              <v:stroke joinstyle="miter"/>
              <v:path arrowok="t" o:connecttype="custom" o:connectlocs="0,843059;924230,489233;3264329,675805;7561029,26947;7492195,852853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2F1" w:rsidRDefault="006952F1" w:rsidP="002E707D">
      <w:r>
        <w:separator/>
      </w:r>
    </w:p>
  </w:footnote>
  <w:footnote w:type="continuationSeparator" w:id="0">
    <w:p w:rsidR="006952F1" w:rsidRDefault="006952F1" w:rsidP="002E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07D" w:rsidRDefault="00255BB3">
    <w:pPr>
      <w:pStyle w:val="En-tte"/>
    </w:pPr>
    <w:r w:rsidRPr="00255BB3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82586AE" wp14:editId="32AC96DB">
              <wp:simplePos x="0" y="0"/>
              <wp:positionH relativeFrom="column">
                <wp:posOffset>1351280</wp:posOffset>
              </wp:positionH>
              <wp:positionV relativeFrom="paragraph">
                <wp:posOffset>-436880</wp:posOffset>
              </wp:positionV>
              <wp:extent cx="3588385" cy="678180"/>
              <wp:effectExtent l="0" t="0" r="5715" b="0"/>
              <wp:wrapNone/>
              <wp:docPr id="2" name="Forme lib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8385" cy="678180"/>
                      </a:xfrm>
                      <a:custGeom>
                        <a:avLst/>
                        <a:gdLst>
                          <a:gd name="connsiteX0" fmla="*/ 0 w 3588774"/>
                          <a:gd name="connsiteY0" fmla="*/ 0 h 678426"/>
                          <a:gd name="connsiteX1" fmla="*/ 2467897 w 3588774"/>
                          <a:gd name="connsiteY1" fmla="*/ 678426 h 678426"/>
                          <a:gd name="connsiteX2" fmla="*/ 3588774 w 3588774"/>
                          <a:gd name="connsiteY2" fmla="*/ 0 h 67842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3588774" h="678426">
                            <a:moveTo>
                              <a:pt x="0" y="0"/>
                            </a:moveTo>
                            <a:cubicBezTo>
                              <a:pt x="934884" y="339213"/>
                              <a:pt x="1869768" y="678426"/>
                              <a:pt x="2467897" y="678426"/>
                            </a:cubicBezTo>
                            <a:cubicBezTo>
                              <a:pt x="3066026" y="678426"/>
                              <a:pt x="3327400" y="339213"/>
                              <a:pt x="3588774" y="0"/>
                            </a:cubicBezTo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6">
                              <a:lumMod val="40000"/>
                              <a:lumOff val="6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6">
                              <a:lumMod val="40000"/>
                              <a:lumOff val="60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2D710D" id="Forme libre 2" o:spid="_x0000_s1026" style="position:absolute;margin-left:106.4pt;margin-top:-34.4pt;width:282.55pt;height:5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88774,6784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" path="m,c934884,339213,1869768,678426,2467897,678426,3066026,678426,3327400,339213,3588774,e" fillcolor="#c5e0b3 [1305]" stroked="f" strokeweight="1pt">
              <v:fill color2="#c5e0b3 [1305]" rotate="t" colors="0 #728465;.5 #a5bf93;1 #c5e3b0" focus="100%" type="gradientRadial"/>
              <v:stroke joinstyle="miter"/>
              <v:path arrowok="t" o:connecttype="custom" o:connectlocs="0,0;2467629,678180;3588385,0" o:connectangles="0,0,0"/>
            </v:shape>
          </w:pict>
        </mc:Fallback>
      </mc:AlternateContent>
    </w:r>
    <w:r w:rsidRPr="00255BB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2C63C0" wp14:editId="2DFBAF18">
              <wp:simplePos x="0" y="0"/>
              <wp:positionH relativeFrom="column">
                <wp:posOffset>4832350</wp:posOffset>
              </wp:positionH>
              <wp:positionV relativeFrom="paragraph">
                <wp:posOffset>-378460</wp:posOffset>
              </wp:positionV>
              <wp:extent cx="1727835" cy="70739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835" cy="707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outerShdw blurRad="50800" dist="165100" dir="17820000" sx="96000" sy="96000" algn="ctr" rotWithShape="0">
                          <a:schemeClr val="bg2">
                            <a:lumMod val="50000"/>
                            <a:alpha val="56000"/>
                          </a:schemeClr>
                        </a:outerShdw>
                      </a:effectLst>
                    </wps:spPr>
                    <wps:txbx>
                      <w:txbxContent>
                        <w:p w:rsidR="00255BB3" w:rsidRDefault="00255BB3" w:rsidP="00255BB3">
                          <w:pPr>
                            <w:spacing w:after="60" w:line="276" w:lineRule="auto"/>
                            <w:jc w:val="center"/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</w:pPr>
                          <w:r w:rsidRPr="00A36D96"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F</w:t>
                          </w:r>
                          <w:r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ormation 18</w:t>
                          </w:r>
                          <w:r w:rsidR="00B40995"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PROJ</w:t>
                          </w:r>
                          <w:r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1</w:t>
                          </w:r>
                        </w:p>
                        <w:p w:rsidR="00255BB3" w:rsidRPr="00A36D96" w:rsidRDefault="00255BB3" w:rsidP="00255BB3">
                          <w:pPr>
                            <w:spacing w:line="276" w:lineRule="auto"/>
                            <w:jc w:val="center"/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</w:pPr>
                          <w:r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Programme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C63C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80.5pt;margin-top:-29.8pt;width:136.05pt;height:5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" filled="f" stroked="f" strokeweight=".5pt">
              <v:shadow on="t" type="perspective" color="#747070 [1614]" opacity="36700f" offset="2.08206mm,-4.08625mm" matrix="62915f,,,62915f"/>
              <v:textbox>
                <w:txbxContent>
                  <w:p w:rsidR="00255BB3" w:rsidRDefault="00255BB3" w:rsidP="00255BB3">
                    <w:pPr>
                      <w:spacing w:after="60" w:line="276" w:lineRule="auto"/>
                      <w:jc w:val="center"/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</w:pPr>
                    <w:r w:rsidRPr="00A36D96"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F</w:t>
                    </w:r>
                    <w:r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ormation 18</w:t>
                    </w:r>
                    <w:r w:rsidR="00B40995"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PROJ</w:t>
                    </w:r>
                    <w:r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1</w:t>
                    </w:r>
                  </w:p>
                  <w:p w:rsidR="00255BB3" w:rsidRPr="00A36D96" w:rsidRDefault="00255BB3" w:rsidP="00255BB3">
                    <w:pPr>
                      <w:spacing w:line="276" w:lineRule="auto"/>
                      <w:jc w:val="center"/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</w:pPr>
                    <w:r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Programme</w:t>
                    </w:r>
                  </w:p>
                </w:txbxContent>
              </v:textbox>
            </v:shape>
          </w:pict>
        </mc:Fallback>
      </mc:AlternateContent>
    </w:r>
    <w:r w:rsidRPr="00255BB3">
      <w:rPr>
        <w:noProof/>
      </w:rPr>
      <w:drawing>
        <wp:anchor distT="0" distB="0" distL="114300" distR="114300" simplePos="0" relativeHeight="251671552" behindDoc="1" locked="0" layoutInCell="1" allowOverlap="1" wp14:anchorId="57C265E2" wp14:editId="57CB687D">
          <wp:simplePos x="0" y="0"/>
          <wp:positionH relativeFrom="column">
            <wp:posOffset>-700608</wp:posOffset>
          </wp:positionH>
          <wp:positionV relativeFrom="paragraph">
            <wp:posOffset>-262255</wp:posOffset>
          </wp:positionV>
          <wp:extent cx="2245360" cy="511175"/>
          <wp:effectExtent l="0" t="0" r="254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21 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36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41198"/>
    <w:multiLevelType w:val="hybridMultilevel"/>
    <w:tmpl w:val="6DC491E2"/>
    <w:lvl w:ilvl="0" w:tplc="4CC82E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85316"/>
    <w:multiLevelType w:val="hybridMultilevel"/>
    <w:tmpl w:val="56C8C9BC"/>
    <w:lvl w:ilvl="0" w:tplc="61685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95"/>
    <w:rsid w:val="00000778"/>
    <w:rsid w:val="00025866"/>
    <w:rsid w:val="00174F09"/>
    <w:rsid w:val="001A7237"/>
    <w:rsid w:val="001D72BB"/>
    <w:rsid w:val="00255BB3"/>
    <w:rsid w:val="00287D92"/>
    <w:rsid w:val="002B6BC1"/>
    <w:rsid w:val="002E707D"/>
    <w:rsid w:val="0031589E"/>
    <w:rsid w:val="003168C6"/>
    <w:rsid w:val="003B2C00"/>
    <w:rsid w:val="004068EF"/>
    <w:rsid w:val="00446F05"/>
    <w:rsid w:val="004649D9"/>
    <w:rsid w:val="004F130E"/>
    <w:rsid w:val="00511000"/>
    <w:rsid w:val="0051763F"/>
    <w:rsid w:val="005201B6"/>
    <w:rsid w:val="00561624"/>
    <w:rsid w:val="005941E0"/>
    <w:rsid w:val="005F67F6"/>
    <w:rsid w:val="0064494F"/>
    <w:rsid w:val="006470C0"/>
    <w:rsid w:val="00671C9A"/>
    <w:rsid w:val="006952F1"/>
    <w:rsid w:val="006C68AB"/>
    <w:rsid w:val="006F3E1B"/>
    <w:rsid w:val="00785451"/>
    <w:rsid w:val="007E51F8"/>
    <w:rsid w:val="0082705D"/>
    <w:rsid w:val="008874BC"/>
    <w:rsid w:val="008903AD"/>
    <w:rsid w:val="008B0946"/>
    <w:rsid w:val="008B0FC0"/>
    <w:rsid w:val="008C71C0"/>
    <w:rsid w:val="008E4E97"/>
    <w:rsid w:val="00904FA3"/>
    <w:rsid w:val="00944EE4"/>
    <w:rsid w:val="009617D0"/>
    <w:rsid w:val="009707EF"/>
    <w:rsid w:val="00A1265B"/>
    <w:rsid w:val="00A36D96"/>
    <w:rsid w:val="00A44B33"/>
    <w:rsid w:val="00A46BD4"/>
    <w:rsid w:val="00A810CC"/>
    <w:rsid w:val="00A914BD"/>
    <w:rsid w:val="00AA51E2"/>
    <w:rsid w:val="00AF0D52"/>
    <w:rsid w:val="00B0769F"/>
    <w:rsid w:val="00B40995"/>
    <w:rsid w:val="00C82465"/>
    <w:rsid w:val="00CB4F8C"/>
    <w:rsid w:val="00CE3F6F"/>
    <w:rsid w:val="00D66797"/>
    <w:rsid w:val="00D8226C"/>
    <w:rsid w:val="00DB32DF"/>
    <w:rsid w:val="00DD33D6"/>
    <w:rsid w:val="00DF1B18"/>
    <w:rsid w:val="00E05B99"/>
    <w:rsid w:val="00E72F58"/>
    <w:rsid w:val="00E74586"/>
    <w:rsid w:val="00E95064"/>
    <w:rsid w:val="00F2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9AE1B"/>
  <w14:defaultImageDpi w14:val="32767"/>
  <w15:chartTrackingRefBased/>
  <w15:docId w15:val="{106A10AE-D628-3D4F-ACEF-5F4D7266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01B6"/>
    <w:pPr>
      <w:spacing w:line="276" w:lineRule="auto"/>
      <w:ind w:left="720"/>
      <w:contextualSpacing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7D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7D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E70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707D"/>
  </w:style>
  <w:style w:type="paragraph" w:styleId="Pieddepage">
    <w:name w:val="footer"/>
    <w:basedOn w:val="Normal"/>
    <w:link w:val="PieddepageCar"/>
    <w:uiPriority w:val="99"/>
    <w:unhideWhenUsed/>
    <w:rsid w:val="002E70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707D"/>
  </w:style>
  <w:style w:type="paragraph" w:styleId="NormalWeb">
    <w:name w:val="Normal (Web)"/>
    <w:basedOn w:val="Normal"/>
    <w:uiPriority w:val="99"/>
    <w:semiHidden/>
    <w:unhideWhenUsed/>
    <w:rsid w:val="00D8226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liviermontiege/Documents/Projet%20ICE-Conseil/Formations/Ge&#769;ne&#769;ralite&#769;s/Mode&#768;les/Programme/programme%20pre&#769;visionnel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1">
          <a:gsLst>
            <a:gs pos="0">
              <a:schemeClr val="accent6">
                <a:lumMod val="40000"/>
                <a:lumOff val="60000"/>
                <a:shade val="30000"/>
                <a:satMod val="115000"/>
              </a:schemeClr>
            </a:gs>
            <a:gs pos="50000">
              <a:schemeClr val="accent6">
                <a:lumMod val="40000"/>
                <a:lumOff val="60000"/>
                <a:shade val="67500"/>
                <a:satMod val="115000"/>
              </a:schemeClr>
            </a:gs>
            <a:gs pos="100000">
              <a:schemeClr val="accent6">
                <a:lumMod val="40000"/>
                <a:lumOff val="60000"/>
                <a:shade val="100000"/>
                <a:satMod val="115000"/>
              </a:schemeClr>
            </a:gs>
          </a:gsLst>
          <a:path path="circle">
            <a:fillToRect t="100000" r="100000"/>
          </a:path>
          <a:tileRect l="-100000" b="-100000"/>
        </a:gra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8A6F6B-14AB-1B4F-B4F3-EA0346B7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prévisionnel.dotx</Template>
  <TotalTime>81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MONTIEGE</dc:creator>
  <cp:keywords/>
  <dc:description/>
  <cp:lastModifiedBy>Olivier MONTIEGE</cp:lastModifiedBy>
  <cp:revision>4</cp:revision>
  <cp:lastPrinted>2018-02-21T11:31:00Z</cp:lastPrinted>
  <dcterms:created xsi:type="dcterms:W3CDTF">2018-02-21T12:35:00Z</dcterms:created>
  <dcterms:modified xsi:type="dcterms:W3CDTF">2018-02-22T12:47:00Z</dcterms:modified>
</cp:coreProperties>
</file>